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Pr="000E231D" w:rsidRDefault="000106F1" w:rsidP="000106F1">
      <w:pPr>
        <w:ind w:firstLine="567"/>
        <w:jc w:val="center"/>
        <w:rPr>
          <w:b/>
        </w:rPr>
      </w:pPr>
      <w:r w:rsidRPr="000E231D">
        <w:rPr>
          <w:b/>
        </w:rPr>
        <w:t>В состав УМК входят: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12"/>
        <w:gridCol w:w="2037"/>
        <w:gridCol w:w="2347"/>
        <w:gridCol w:w="4210"/>
      </w:tblGrid>
      <w:tr w:rsidR="000106F1" w:rsidRPr="00EC6DF7" w:rsidTr="000106F1">
        <w:trPr>
          <w:jc w:val="center"/>
        </w:trPr>
        <w:tc>
          <w:tcPr>
            <w:tcW w:w="1030" w:type="dxa"/>
          </w:tcPr>
          <w:p w:rsidR="000106F1" w:rsidRPr="00EC6DF7" w:rsidRDefault="000106F1" w:rsidP="00DB4294">
            <w:pPr>
              <w:spacing w:line="360" w:lineRule="auto"/>
              <w:jc w:val="center"/>
              <w:rPr>
                <w:rFonts w:eastAsia="Calibri"/>
              </w:rPr>
            </w:pPr>
          </w:p>
          <w:p w:rsidR="000106F1" w:rsidRPr="00EC6DF7" w:rsidRDefault="000106F1" w:rsidP="00DB4294">
            <w:pPr>
              <w:spacing w:line="360" w:lineRule="auto"/>
              <w:jc w:val="center"/>
              <w:rPr>
                <w:rFonts w:eastAsia="Calibri"/>
              </w:rPr>
            </w:pPr>
            <w:r w:rsidRPr="00EC6DF7">
              <w:rPr>
                <w:rFonts w:eastAsia="Calibri"/>
              </w:rPr>
              <w:t>Класс</w:t>
            </w:r>
          </w:p>
        </w:tc>
        <w:tc>
          <w:tcPr>
            <w:tcW w:w="1913" w:type="dxa"/>
          </w:tcPr>
          <w:p w:rsidR="000106F1" w:rsidRPr="00EC6DF7" w:rsidRDefault="000106F1" w:rsidP="00DB4294">
            <w:pPr>
              <w:spacing w:line="360" w:lineRule="auto"/>
              <w:jc w:val="center"/>
              <w:rPr>
                <w:rFonts w:eastAsia="Calibri"/>
              </w:rPr>
            </w:pPr>
          </w:p>
          <w:p w:rsidR="000106F1" w:rsidRPr="00EC6DF7" w:rsidRDefault="000106F1" w:rsidP="00DB4294">
            <w:pPr>
              <w:spacing w:line="360" w:lineRule="auto"/>
              <w:jc w:val="center"/>
              <w:rPr>
                <w:rFonts w:eastAsia="Calibri"/>
              </w:rPr>
            </w:pPr>
            <w:r w:rsidRPr="00EC6DF7">
              <w:rPr>
                <w:rFonts w:eastAsia="Calibri"/>
              </w:rPr>
              <w:t>Реквизиты программы</w:t>
            </w:r>
          </w:p>
          <w:p w:rsidR="000106F1" w:rsidRPr="00EC6DF7" w:rsidRDefault="000106F1" w:rsidP="00DB4294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</w:tcPr>
          <w:p w:rsidR="000106F1" w:rsidRPr="00EC6DF7" w:rsidRDefault="000106F1" w:rsidP="00DB4294">
            <w:pPr>
              <w:spacing w:line="360" w:lineRule="auto"/>
              <w:rPr>
                <w:rFonts w:eastAsia="Calibri"/>
              </w:rPr>
            </w:pPr>
          </w:p>
          <w:p w:rsidR="000106F1" w:rsidRPr="00EC6DF7" w:rsidRDefault="000106F1" w:rsidP="00DB4294">
            <w:pPr>
              <w:spacing w:line="360" w:lineRule="auto"/>
              <w:jc w:val="center"/>
              <w:rPr>
                <w:rFonts w:eastAsia="Calibri"/>
              </w:rPr>
            </w:pPr>
            <w:r w:rsidRPr="00EC6DF7">
              <w:rPr>
                <w:rFonts w:eastAsia="Calibri"/>
              </w:rPr>
              <w:t>УМК обучающихся</w:t>
            </w:r>
          </w:p>
        </w:tc>
        <w:tc>
          <w:tcPr>
            <w:tcW w:w="4253" w:type="dxa"/>
          </w:tcPr>
          <w:p w:rsidR="000106F1" w:rsidRPr="00EC6DF7" w:rsidRDefault="000106F1" w:rsidP="00DB4294">
            <w:pPr>
              <w:spacing w:line="360" w:lineRule="auto"/>
              <w:jc w:val="center"/>
              <w:rPr>
                <w:rFonts w:eastAsia="Calibri"/>
              </w:rPr>
            </w:pPr>
          </w:p>
          <w:p w:rsidR="000106F1" w:rsidRPr="00EC6DF7" w:rsidRDefault="000106F1" w:rsidP="00DB4294">
            <w:pPr>
              <w:spacing w:line="360" w:lineRule="auto"/>
              <w:jc w:val="center"/>
              <w:rPr>
                <w:rFonts w:eastAsia="Calibri"/>
              </w:rPr>
            </w:pPr>
            <w:r w:rsidRPr="00EC6DF7">
              <w:rPr>
                <w:rFonts w:eastAsia="Calibri"/>
              </w:rPr>
              <w:t>УМК учителя</w:t>
            </w:r>
          </w:p>
        </w:tc>
      </w:tr>
      <w:tr w:rsidR="000106F1" w:rsidRPr="00EC6DF7" w:rsidTr="000106F1">
        <w:trPr>
          <w:jc w:val="center"/>
        </w:trPr>
        <w:tc>
          <w:tcPr>
            <w:tcW w:w="1030" w:type="dxa"/>
          </w:tcPr>
          <w:p w:rsidR="000106F1" w:rsidRPr="00EC6DF7" w:rsidRDefault="000106F1" w:rsidP="00DB4294">
            <w:pPr>
              <w:spacing w:line="360" w:lineRule="auto"/>
              <w:rPr>
                <w:rFonts w:eastAsia="Calibri"/>
              </w:rPr>
            </w:pPr>
          </w:p>
          <w:p w:rsidR="000106F1" w:rsidRPr="00EC6DF7" w:rsidRDefault="000106F1" w:rsidP="00DB4294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5Б</w:t>
            </w:r>
          </w:p>
          <w:p w:rsidR="000106F1" w:rsidRPr="00EC6DF7" w:rsidRDefault="000106F1" w:rsidP="00DB4294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913" w:type="dxa"/>
          </w:tcPr>
          <w:p w:rsidR="000106F1" w:rsidRDefault="000106F1" w:rsidP="00DB4294">
            <w:r>
              <w:t xml:space="preserve">Программа создана </w:t>
            </w:r>
            <w:r w:rsidRPr="003C36C0">
              <w:t>на основе федерального компонента государственного стандарта основного общего образования</w:t>
            </w:r>
          </w:p>
          <w:p w:rsidR="000106F1" w:rsidRDefault="000106F1" w:rsidP="00DB4294">
            <w:r w:rsidRPr="003C36C0">
              <w:t>примерной программы по математике основного общего образования</w:t>
            </w:r>
          </w:p>
          <w:p w:rsidR="000106F1" w:rsidRDefault="000106F1" w:rsidP="00DB4294">
            <w:r w:rsidRPr="003C36C0">
              <w:t xml:space="preserve">базисного </w:t>
            </w:r>
            <w:r w:rsidRPr="003C36C0">
              <w:lastRenderedPageBreak/>
              <w:t>учебного плана 2004 года</w:t>
            </w:r>
            <w:r>
              <w:t>.</w:t>
            </w:r>
          </w:p>
          <w:p w:rsidR="000106F1" w:rsidRPr="00EC6DF7" w:rsidRDefault="000106F1" w:rsidP="00DB4294">
            <w:pPr>
              <w:rPr>
                <w:rFonts w:eastAsia="Calibri"/>
              </w:rPr>
            </w:pPr>
            <w:r>
              <w:t>Приказ Министерства образования России от 5 марта 2004 года № 1089 « об утверждении федерального компонента государственных образовательных стандартов начального общего, основного общего  и среднего (полного) общего образования»</w:t>
            </w:r>
          </w:p>
        </w:tc>
        <w:tc>
          <w:tcPr>
            <w:tcW w:w="2410" w:type="dxa"/>
          </w:tcPr>
          <w:p w:rsidR="000106F1" w:rsidRDefault="000106F1" w:rsidP="00DB4294">
            <w:pPr>
              <w:jc w:val="both"/>
            </w:pPr>
          </w:p>
          <w:p w:rsidR="000106F1" w:rsidRPr="00EC6DF7" w:rsidRDefault="000106F1" w:rsidP="00DB4294">
            <w:pPr>
              <w:jc w:val="both"/>
            </w:pPr>
            <w:r>
              <w:t>1.</w:t>
            </w:r>
            <w:r w:rsidRPr="000106F1">
              <w:t>Зубарева, Мордкович. "Математика" 5 кл. Учебник.</w:t>
            </w:r>
          </w:p>
          <w:p w:rsidR="000106F1" w:rsidRDefault="000106F1" w:rsidP="00DB4294">
            <w:pPr>
              <w:spacing w:line="340" w:lineRule="atLeast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0106F1">
              <w:rPr>
                <w:rFonts w:eastAsia="Calibri"/>
              </w:rPr>
              <w:t>Зубарева "Математика" 5 кл. Рабочая тетрадь Ч.1.</w:t>
            </w:r>
          </w:p>
          <w:p w:rsidR="000106F1" w:rsidRPr="00EC6DF7" w:rsidRDefault="000106F1" w:rsidP="00DB4294">
            <w:pPr>
              <w:spacing w:line="340" w:lineRule="atLeast"/>
              <w:rPr>
                <w:rFonts w:eastAsia="Calibri"/>
              </w:rPr>
            </w:pPr>
            <w:r w:rsidRPr="000106F1">
              <w:rPr>
                <w:rFonts w:eastAsia="Calibri"/>
              </w:rPr>
              <w:t>Зубарева "Математика" 5 кл. Рабочая тетрадь Ч.2</w:t>
            </w:r>
          </w:p>
        </w:tc>
        <w:tc>
          <w:tcPr>
            <w:tcW w:w="4253" w:type="dxa"/>
          </w:tcPr>
          <w:p w:rsidR="000106F1" w:rsidRPr="0061441F" w:rsidRDefault="000106F1" w:rsidP="000106F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-11"/>
              <w:jc w:val="both"/>
              <w:textAlignment w:val="auto"/>
              <w:rPr>
                <w:rFonts w:eastAsia="Calibri"/>
              </w:rPr>
            </w:pPr>
            <w:r>
              <w:rPr>
                <w:sz w:val="28"/>
                <w:szCs w:val="28"/>
              </w:rPr>
              <w:t>1.</w:t>
            </w:r>
            <w:r w:rsidRPr="0061441F">
              <w:rPr>
                <w:sz w:val="28"/>
                <w:szCs w:val="28"/>
              </w:rPr>
              <w:t>Учимся решать задачи на движение.</w:t>
            </w:r>
          </w:p>
          <w:p w:rsidR="000106F1" w:rsidRPr="0061441F" w:rsidRDefault="000106F1" w:rsidP="000106F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-11"/>
              <w:jc w:val="both"/>
              <w:textAlignment w:val="auto"/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 «1 С»,2010</w:t>
            </w:r>
          </w:p>
          <w:p w:rsidR="000106F1" w:rsidRDefault="000106F1" w:rsidP="000106F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-11"/>
              <w:jc w:val="both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0106F1">
              <w:rPr>
                <w:rFonts w:eastAsia="Calibri"/>
              </w:rPr>
              <w:t>Зубарева "Математика" 5 кл. Тетрадь для контрольных работ № 1.</w:t>
            </w:r>
          </w:p>
          <w:p w:rsidR="000106F1" w:rsidRDefault="000106F1" w:rsidP="000106F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-11"/>
              <w:jc w:val="both"/>
              <w:textAlignment w:val="auto"/>
              <w:rPr>
                <w:rFonts w:eastAsia="Calibri"/>
              </w:rPr>
            </w:pPr>
            <w:r w:rsidRPr="000106F1">
              <w:rPr>
                <w:rFonts w:eastAsia="Calibri"/>
              </w:rPr>
              <w:t>Зубарева "Математика" 5 кл. Тетрадь для контрольных работ № 2</w:t>
            </w:r>
          </w:p>
          <w:p w:rsidR="000106F1" w:rsidRDefault="000106F1" w:rsidP="000106F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-11"/>
              <w:jc w:val="both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0106F1">
              <w:rPr>
                <w:rFonts w:eastAsia="Calibri"/>
              </w:rPr>
              <w:t>Тульчинская "Математика" 5 кл. Блиц-опрос</w:t>
            </w:r>
          </w:p>
          <w:p w:rsidR="000106F1" w:rsidRDefault="000106F1" w:rsidP="000106F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-11"/>
              <w:jc w:val="both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0106F1">
              <w:rPr>
                <w:rFonts w:eastAsia="Calibri"/>
              </w:rPr>
              <w:t>Зубарева "Математика" 5 кл. Самостоятельные работы. Уч.пособие</w:t>
            </w:r>
          </w:p>
          <w:p w:rsidR="000106F1" w:rsidRDefault="000106F1" w:rsidP="000106F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-11"/>
              <w:jc w:val="both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>
              <w:t xml:space="preserve"> </w:t>
            </w:r>
            <w:r w:rsidRPr="000106F1">
              <w:rPr>
                <w:rFonts w:eastAsia="Calibri"/>
              </w:rPr>
              <w:t>Зубарева, Мордкович. "Математика." 5-6кл. Метод.пособие</w:t>
            </w:r>
          </w:p>
          <w:p w:rsidR="000106F1" w:rsidRDefault="000106F1" w:rsidP="000106F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-11"/>
              <w:jc w:val="both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0106F1">
              <w:rPr>
                <w:rFonts w:eastAsia="Calibri"/>
              </w:rPr>
              <w:t>Зубарева.Программы:Матем. 5-6 кл.</w:t>
            </w:r>
          </w:p>
          <w:p w:rsidR="000106F1" w:rsidRPr="00EC6DF7" w:rsidRDefault="000106F1" w:rsidP="000106F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-11"/>
              <w:jc w:val="both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  <w:r w:rsidRPr="000106F1">
              <w:rPr>
                <w:rFonts w:eastAsia="Calibri"/>
              </w:rPr>
              <w:t>Гамбарин, Зубарева. "Сборник задач и упр. по математике." 5 кл.</w:t>
            </w:r>
          </w:p>
        </w:tc>
      </w:tr>
    </w:tbl>
    <w:p w:rsidR="000106F1" w:rsidRPr="003C36C0" w:rsidRDefault="000106F1" w:rsidP="000106F1">
      <w:pPr>
        <w:widowControl w:val="0"/>
        <w:spacing w:before="120"/>
        <w:ind w:firstLine="567"/>
        <w:jc w:val="both"/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0106F1" w:rsidRDefault="000106F1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</w:p>
    <w:p w:rsidR="001A799A" w:rsidRDefault="001A799A" w:rsidP="001A799A">
      <w:pPr>
        <w:spacing w:before="120" w:after="120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5 класс</w:t>
      </w:r>
    </w:p>
    <w:p w:rsidR="001A799A" w:rsidRDefault="001A799A" w:rsidP="001A799A">
      <w:pPr>
        <w:spacing w:before="120" w:after="1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Тематическое планирование</w:t>
      </w:r>
    </w:p>
    <w:p w:rsidR="001A799A" w:rsidRDefault="001A799A" w:rsidP="001A799A">
      <w:pPr>
        <w:spacing w:after="240"/>
        <w:ind w:left="113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(5 часов в неделю)</w:t>
      </w:r>
    </w:p>
    <w:tbl>
      <w:tblPr>
        <w:tblW w:w="13653" w:type="dxa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"/>
        <w:gridCol w:w="6945"/>
        <w:gridCol w:w="1425"/>
        <w:gridCol w:w="1425"/>
        <w:gridCol w:w="1425"/>
        <w:gridCol w:w="1425"/>
      </w:tblGrid>
      <w:tr w:rsidR="001A799A" w:rsidTr="00C20865">
        <w:trPr>
          <w:trHeight w:val="300"/>
        </w:trPr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/>
              <w:ind w:lef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</w:t>
            </w:r>
          </w:p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>урока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Тема 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Число 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уроков 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Учебная деятельность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ЦОР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1с</w:t>
            </w:r>
          </w:p>
        </w:tc>
      </w:tr>
      <w:tr w:rsidR="001A799A" w:rsidTr="00C20865">
        <w:trPr>
          <w:trHeight w:val="5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799A" w:rsidRDefault="001A799A" w:rsidP="00C20865">
            <w:pPr>
              <w:spacing w:before="120"/>
              <w:ind w:lef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5" w:type="dxa"/>
            <w:tcBorders>
              <w:top w:val="single" w:sz="6" w:space="0" w:color="auto"/>
              <w:bottom w:val="single" w:sz="6" w:space="0" w:color="auto"/>
            </w:tcBorders>
          </w:tcPr>
          <w:p w:rsidR="001A799A" w:rsidRDefault="001A799A" w:rsidP="00C20865">
            <w:pPr>
              <w:spacing w:before="120"/>
              <w:ind w:lef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>I четверть</w:t>
            </w: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/>
              <w:jc w:val="center"/>
              <w:rPr>
                <w:rFonts w:ascii="Arial" w:hAnsi="Arial"/>
                <w:sz w:val="20"/>
              </w:rPr>
            </w:pPr>
          </w:p>
        </w:tc>
      </w:tr>
      <w:tr w:rsidR="001A799A" w:rsidTr="00C20865">
        <w:trPr>
          <w:trHeight w:val="510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/>
              <w:ind w:lef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/>
              <w:ind w:lef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Глава I. Натуральные числа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§1. Десятичная система счисления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Работа с книгой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01_1_1nm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01_1_fr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1,2</w:t>
            </w: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§1. Десятичная система счисления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01_2_1nm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lastRenderedPageBreak/>
              <w:t>01_2_fr1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01_2_fr2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3,4</w:t>
            </w: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3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§1. Десятичная система счисления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686F7C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Зачет1(с.12)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01_3_md(2)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§2. Числовые и буквенные выражения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02_1_1nm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6-8</w:t>
            </w: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§2. Числовые и буквенные выражения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02_2_fr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7-10</w:t>
            </w: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§2. Числовые и буквенные выражения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686F7C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Зачет2(с.17)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02_3_fr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02_3_md(1)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11-15</w:t>
            </w: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 Язык геометрических рисунков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03_1_1nm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 Язык геометрических рисунков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03_2_md1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 Язык геометрических рисунков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03_3_fr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§4. Прямая. Отрезок. Луч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04_1_1nm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§4. Прямая. Отрезок. Луч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04_2_1nm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04_2_fr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§5. Сравнение отрезков. Длина отрезка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Работа с книгой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05_1_1nm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05_1_fr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§5. Сравнение отрезков. Длина отрезка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05_2_fr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05_2_md(1)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§6. Ломаная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06_1_nm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15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§6. Ломаная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686F7C" w:rsidRDefault="00686F7C" w:rsidP="00686F7C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Зачет3</w:t>
            </w:r>
          </w:p>
          <w:p w:rsidR="001A799A" w:rsidRDefault="00686F7C" w:rsidP="00686F7C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(с.28-36)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06_2_md(1)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§7. Координатный луч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07_1_1nm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ДКР1</w:t>
            </w: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§7. Координатный луч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686F7C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Зачет4(с.29)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07_2_md(1)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285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Контрольная работа №1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§8. Округление натуральных чисел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Работа с книгой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08_1_1nm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§8. Округление натуральных чисел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686F7C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Зачет5(с.47)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08_2_md(2)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§9. Прикидка результата действия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51897">
              <w:rPr>
                <w:rFonts w:ascii="Arial" w:hAnsi="Arial"/>
                <w:sz w:val="22"/>
              </w:rPr>
              <w:t>09_1_1nm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90C73">
              <w:rPr>
                <w:rFonts w:ascii="Arial" w:hAnsi="Arial"/>
                <w:sz w:val="22"/>
              </w:rPr>
              <w:t>09_1_fr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§9. Прикидка результата действия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90C73">
              <w:rPr>
                <w:rFonts w:ascii="Arial" w:hAnsi="Arial"/>
                <w:sz w:val="22"/>
              </w:rPr>
              <w:t>09_2_md(1)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§9. Прикидка результата действия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686F7C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Зачет6(с.52)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90C73">
              <w:rPr>
                <w:rFonts w:ascii="Arial" w:hAnsi="Arial"/>
                <w:sz w:val="22"/>
              </w:rPr>
              <w:t>09_3_md(2)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§10. Вычисления с многозначными числами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90C73">
              <w:rPr>
                <w:rFonts w:ascii="Arial" w:hAnsi="Arial"/>
                <w:sz w:val="22"/>
              </w:rPr>
              <w:t>10_1_1nm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§10. Вычисления с многозначными числами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90C73">
              <w:rPr>
                <w:rFonts w:ascii="Arial" w:hAnsi="Arial"/>
                <w:sz w:val="22"/>
              </w:rPr>
              <w:t>10_2_1nm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§10. Вычисления с многозначными числами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Работа с книгой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90C73">
              <w:rPr>
                <w:rFonts w:ascii="Arial" w:hAnsi="Arial"/>
                <w:sz w:val="22"/>
              </w:rPr>
              <w:t>10_3_1nm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§10. Вычисления с многозначными числами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686F7C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Зачет6(с.57)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90C73">
              <w:rPr>
                <w:rFonts w:ascii="Arial" w:hAnsi="Arial"/>
                <w:sz w:val="22"/>
              </w:rPr>
              <w:t>10_4_fr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ДКР2</w:t>
            </w:r>
          </w:p>
        </w:tc>
      </w:tr>
      <w:tr w:rsidR="001A799A" w:rsidTr="00C20865">
        <w:trPr>
          <w:trHeight w:val="285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28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Контрольная работа №2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§11.Прямоугольник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90C73">
              <w:rPr>
                <w:rFonts w:ascii="Arial" w:hAnsi="Arial"/>
                <w:sz w:val="22"/>
              </w:rPr>
              <w:t>11_1_1nm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90C73">
              <w:rPr>
                <w:rFonts w:ascii="Arial" w:hAnsi="Arial"/>
                <w:sz w:val="22"/>
              </w:rPr>
              <w:t>11_1_fr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§11.Прямоугольник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Зачет7(с.61)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90C73">
              <w:rPr>
                <w:rFonts w:ascii="Arial" w:hAnsi="Arial"/>
                <w:sz w:val="22"/>
              </w:rPr>
              <w:t>11_2_1nm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90C73">
              <w:rPr>
                <w:rFonts w:ascii="Arial" w:hAnsi="Arial"/>
                <w:sz w:val="22"/>
              </w:rPr>
              <w:t>11_2_fr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90C73">
              <w:rPr>
                <w:rFonts w:ascii="Arial" w:hAnsi="Arial"/>
                <w:sz w:val="22"/>
              </w:rPr>
              <w:t>11_2_md(1)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§12. Формулы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90C73">
              <w:rPr>
                <w:rFonts w:ascii="Arial" w:hAnsi="Arial"/>
                <w:sz w:val="22"/>
              </w:rPr>
              <w:t>12_1_nm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§12. Формулы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Зачет8(с.63)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90C73">
              <w:rPr>
                <w:rFonts w:ascii="Arial" w:hAnsi="Arial"/>
                <w:sz w:val="22"/>
              </w:rPr>
              <w:t>12_2_md(2)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33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§13. Законы арифметических действий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13_1_1nm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13_1_fr1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34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§13. Законы арифметических действий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Зачет9(с.68)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13_2_1nm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13_2_fr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13_2_md(2)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§14. Уравнения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Работа с книгой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14_1_1nm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36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§14. Уравнения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Зачет10</w:t>
            </w:r>
          </w:p>
          <w:p w:rsidR="001A799A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(с.70)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14_2_md(2)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§15. Упрощение выражений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15_1_1nm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38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§15. Упрощение выражений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15_2_md(1)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39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§15. Упрощение выражений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15_3_md(1)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§15. Упрощение выражений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Зачет11(с.74)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15_4_fr1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§16. Математический язык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16_1_1nm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16_1_fr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42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§16. Математический язык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Зачет12(с.79)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16_2_md(1)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ДКР3</w:t>
            </w:r>
          </w:p>
        </w:tc>
      </w:tr>
      <w:tr w:rsidR="001A799A" w:rsidTr="00C20865">
        <w:trPr>
          <w:trHeight w:val="402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43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§17. Математическая модель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 13(с.81)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17_1_1nm</w:t>
            </w:r>
          </w:p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17_2_md(1)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17-19</w:t>
            </w:r>
          </w:p>
        </w:tc>
      </w:tr>
      <w:tr w:rsidR="001A799A" w:rsidTr="00C20865">
        <w:trPr>
          <w:trHeight w:val="285"/>
        </w:trPr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44</w:t>
            </w:r>
          </w:p>
        </w:tc>
        <w:tc>
          <w:tcPr>
            <w:tcW w:w="6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ind w:left="11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Контрольная работа №3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6" w:space="0" w:color="auto"/>
              <w:right w:val="single" w:sz="6" w:space="0" w:color="auto"/>
            </w:tcBorders>
          </w:tcPr>
          <w:p w:rsidR="001A799A" w:rsidRDefault="001A799A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:rsidR="001A799A" w:rsidRDefault="001A799A" w:rsidP="001A799A">
      <w:r>
        <w:br w:type="page"/>
      </w:r>
    </w:p>
    <w:tbl>
      <w:tblPr>
        <w:tblW w:w="13623" w:type="dxa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8"/>
        <w:gridCol w:w="6939"/>
        <w:gridCol w:w="1275"/>
        <w:gridCol w:w="1416"/>
        <w:gridCol w:w="1428"/>
        <w:gridCol w:w="1417"/>
      </w:tblGrid>
      <w:tr w:rsidR="0072763B" w:rsidTr="0072763B">
        <w:trPr>
          <w:trHeight w:val="462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45, 46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Резерв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398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Итого: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46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</w:tr>
      <w:tr w:rsidR="0072763B" w:rsidTr="0072763B">
        <w:trPr>
          <w:trHeight w:val="542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9" w:type="dxa"/>
            <w:tcBorders>
              <w:top w:val="single" w:sz="6" w:space="0" w:color="auto"/>
              <w:bottom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II четверть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rPr>
                <w:rFonts w:ascii="Arial" w:hAnsi="Arial"/>
              </w:rPr>
            </w:pPr>
          </w:p>
        </w:tc>
      </w:tr>
      <w:tr w:rsidR="0072763B" w:rsidTr="0072763B">
        <w:trPr>
          <w:trHeight w:val="542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Глава II. Обыкновенные дроби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47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§18. Деление с остатком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18_1_nm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2D42C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§18. Деление с остатком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18_2_md(2)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2D42C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49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§18. Деление с остатком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Зачет14(с.85)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18_3_fr1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2D42C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§19. Обыкновенные дроби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19_1_1nm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2D42C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51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§19. Обыкновенные дроби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Зачет15(с.93)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19_2_1nm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19_2_fr1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19_2_md1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2D42C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§20. Отыскание части от целого и целого по его части.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20_1_1nm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2D42C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53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§20. Отыскание части от целого и целого по его части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20_2_1nm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2D42C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54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§20. Отыскание части от целого и целого по его части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Зачет16(с.98)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D42CE">
              <w:rPr>
                <w:rFonts w:ascii="Arial" w:hAnsi="Arial"/>
                <w:sz w:val="22"/>
              </w:rPr>
              <w:t>20_3_md(2)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2D42C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§21. Основное свойство дроби 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A4B0A">
              <w:rPr>
                <w:rFonts w:ascii="Arial" w:hAnsi="Arial"/>
                <w:sz w:val="22"/>
              </w:rPr>
              <w:t>21_1_nm1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A4B0A">
              <w:rPr>
                <w:rFonts w:ascii="Arial" w:hAnsi="Arial"/>
                <w:sz w:val="22"/>
              </w:rPr>
              <w:t>21_1_nm2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9A4B0A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56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§21. Основное свойство дроби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A4B0A">
              <w:rPr>
                <w:rFonts w:ascii="Arial" w:hAnsi="Arial"/>
                <w:sz w:val="22"/>
              </w:rPr>
              <w:t>21_2_fr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9A4B0A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57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§21. Основное свойство дроби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A4B0A">
              <w:rPr>
                <w:rFonts w:ascii="Arial" w:hAnsi="Arial"/>
                <w:sz w:val="22"/>
              </w:rPr>
              <w:t>21_3_md(2)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9A4B0A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58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§21. Основное свойство дроби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Зачет17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(с.105)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9A4B0A">
              <w:rPr>
                <w:rFonts w:ascii="Arial" w:hAnsi="Arial"/>
                <w:sz w:val="22"/>
              </w:rPr>
              <w:t>21_4_md(2)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9A4B0A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§22. Правильные и неправильные дроби. Смешанные числа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22_1_nm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60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§22. Правильные и неправильные дроби. Смешанные числа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22_2_fr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61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§22. Правильные и неправильные дроби. Смешанные числа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Зачет18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(с.113)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22_3_md(1)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62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§23. Окружность и круг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23_1_nm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63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§23. Окружность и круг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23_2_fr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64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§23. Окружность и круг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Зачет19</w:t>
            </w:r>
          </w:p>
          <w:p w:rsidR="0072763B" w:rsidRDefault="0072763B" w:rsidP="0072763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(с.117)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23_3_md(2)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ДКР4</w:t>
            </w:r>
          </w:p>
        </w:tc>
      </w:tr>
      <w:tr w:rsidR="0072763B" w:rsidTr="0072763B">
        <w:trPr>
          <w:trHeight w:val="303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Контрольная работа №4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66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§24. Сложение и вычитание обыкновенных дробей 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24_1_1nm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67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§24. Сложение и вычитание обыкновенных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24_2_fr1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24_2_fr2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24_2_md(2)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68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§24. Сложение и вычитание обыкновенных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24_3_1nm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24_3_fr1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lastRenderedPageBreak/>
              <w:t>24_3_fr2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24_3_md(2)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69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§24. Сложение и вычитание обыкновенных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24_4_1nm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24_4_fr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§24. Сложение и вычитание обыкновенных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FE7822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Зачет20</w:t>
            </w:r>
          </w:p>
          <w:p w:rsidR="0072763B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(с.125)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24_5_md(2)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§25. Сложение и вычитание смешанных чисел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25_1_2nm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72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§25. Сложение и вычитание смешанных чисел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25_2_fr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§25. Сложение и вычитание смешанных чисел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§25. Сложение и вычитание смешанных чисел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25_4_md(1)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75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§25. Сложение и вычитание смешанных чисел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FE7822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Зачет21</w:t>
            </w:r>
          </w:p>
          <w:p w:rsidR="0072763B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(с.128)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25_5_md(2)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701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76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§26. Умножение и деление обыкновенной дроби на натуральное число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 w:line="120" w:lineRule="auto"/>
              <w:jc w:val="center"/>
              <w:rPr>
                <w:rFonts w:ascii="Arial" w:hAnsi="Arial"/>
              </w:rPr>
            </w:pPr>
          </w:p>
          <w:p w:rsidR="0072763B" w:rsidRDefault="0072763B" w:rsidP="00C20865">
            <w:pPr>
              <w:spacing w:before="120" w:after="120" w:line="12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 w:line="12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 w:line="120" w:lineRule="auto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26_1_1nm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 w:line="120" w:lineRule="auto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701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77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§26. Умножение и деление обыкновенной дроби на натуральное число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 w:line="12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 w:line="12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 w:line="120" w:lineRule="auto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26_2_1nm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 w:line="120" w:lineRule="auto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701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§26. Умножение и деление обыкновенной дроби на натуральное число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 w:line="12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FE7822" w:rsidRDefault="00FE7822" w:rsidP="00C20865">
            <w:pPr>
              <w:spacing w:before="120" w:after="120" w:line="12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Зачет22</w:t>
            </w:r>
          </w:p>
          <w:p w:rsidR="00FE7822" w:rsidRDefault="00FE7822" w:rsidP="00C20865">
            <w:pPr>
              <w:spacing w:before="120" w:after="120" w:line="120" w:lineRule="auto"/>
              <w:jc w:val="center"/>
              <w:rPr>
                <w:rFonts w:ascii="Arial" w:hAnsi="Arial"/>
              </w:rPr>
            </w:pPr>
          </w:p>
          <w:p w:rsidR="0072763B" w:rsidRDefault="00FE7822" w:rsidP="00C20865">
            <w:pPr>
              <w:spacing w:before="120" w:after="120" w:line="12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(с.134)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 w:line="120" w:lineRule="auto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26_3_md(2)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ED058F" w:rsidP="00C20865">
            <w:pPr>
              <w:spacing w:before="120" w:after="120" w:line="12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ДКР5</w:t>
            </w:r>
          </w:p>
        </w:tc>
      </w:tr>
      <w:tr w:rsidR="0072763B" w:rsidTr="0072763B">
        <w:trPr>
          <w:trHeight w:val="319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79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Контрольная работа №5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303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80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Резерв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319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Итого: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35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</w:tr>
      <w:tr w:rsidR="0072763B" w:rsidTr="0072763B">
        <w:trPr>
          <w:trHeight w:val="478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9" w:type="dxa"/>
            <w:tcBorders>
              <w:top w:val="single" w:sz="6" w:space="0" w:color="auto"/>
              <w:bottom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III четверть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558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81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Глава III. Геометрические фигуры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1 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82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§27. Определение угла. Развернутый угол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27_1_1nm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83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§27. Определение угла. Развернутый угол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27_2_1nm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27_2_md(2)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84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§28. Сравнение углов наложением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28_1_1nm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§29. Измерение углов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29_1_1nm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29_1_2nm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86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§29. Измерение углов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Зачет23(с.139,142,146)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29_2_md(2)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87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§30. Биссектриса угла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FE7822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Зачет24</w:t>
            </w:r>
          </w:p>
          <w:p w:rsidR="0072763B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(с.150)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30_1_1nm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30_1_2nm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88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§31. Треугольник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31_1_1nm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31_2_1nm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3B03C8">
              <w:rPr>
                <w:rFonts w:ascii="Arial" w:hAnsi="Arial"/>
                <w:sz w:val="22"/>
              </w:rPr>
              <w:t>31_3_md(1)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3B03C8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89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§32. Площадь треугольника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32_1_1nm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90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§32. Площадь треугольника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lastRenderedPageBreak/>
              <w:t>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lastRenderedPageBreak/>
              <w:t>32_2_1nm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91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§33. Свойство углов треугольника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33_1_1nm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§33. Свойство углов треугольника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FE7822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Зачет25</w:t>
            </w:r>
          </w:p>
          <w:p w:rsidR="0072763B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(с.155,163)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33_2_md(2)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§34. Расстояние между двумя точками. Масштаб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34_1_1nm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34_2_fr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15-16</w:t>
            </w: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94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§35. Расстояние от точки до прямой. Перпендикулярные прямые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35_1_1nm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§35. Расстояние от точки до прямой. Перпендикулярные прямые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35_2_fr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96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§35. Расстояние от точки до прямой. Перпендикулярные прямые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822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Зачет26</w:t>
            </w:r>
          </w:p>
          <w:p w:rsidR="0072763B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(с.172)</w:t>
            </w: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35_3_md(1)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97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§36. Серединный перпендикуляр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36_1_1nm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§36. Серединный перпендикуляр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FE7822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Зачет27</w:t>
            </w:r>
          </w:p>
          <w:p w:rsidR="0072763B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(с.175)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36_2_md(1)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37_1_1nm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§37. Свойство биссектрисы угла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822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Зачет28</w:t>
            </w:r>
          </w:p>
          <w:p w:rsidR="0072763B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(с.178)</w:t>
            </w: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37_2_md(2)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Pr="006D5660" w:rsidRDefault="00070ED8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ДКР6</w:t>
            </w:r>
          </w:p>
        </w:tc>
      </w:tr>
      <w:tr w:rsidR="0072763B" w:rsidTr="0072763B">
        <w:trPr>
          <w:trHeight w:val="303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101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Контрольная работа №6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526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Глава IV. Десятичные дроби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669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102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§38. Понятие десятичной дроби. Чтение и запись десятичных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                     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38_1_1nm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38_1_fr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38_2_1nm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79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§39. Умножение и деление десятичной дроби на 10, 100, 1000 и т.д.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39_1_1nm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79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104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§39. Умножение и деление десятичной дроби на 10, 100, 1000 и т.д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FE7822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Зачет29</w:t>
            </w:r>
          </w:p>
          <w:p w:rsidR="0072763B" w:rsidRDefault="00FE7822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(с.185,189)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39_2_md(1)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§40. Перевод величин из одних единиц измерения в другие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40_1_1fr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40_1_1nm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40_1_md(1)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106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§40. Перевод величин из одних единиц измерения в другие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ED058F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Зачет30</w:t>
            </w:r>
          </w:p>
          <w:p w:rsidR="0072763B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(с.192)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40_2_md(1)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40_2_nm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1-16</w:t>
            </w: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107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§41. Сравнение десятичных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41_1_1nm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108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§41. Сравнение десятичных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41_2_fr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109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§41. Сравнение десятичных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Зачет31(с.194)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41_3_md(2)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110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§42. Сложение и вычитание десятичных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42_1_1nm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42_1_md(1)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111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§42. Сложение и вычитание десятичных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42_2_1nm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42_2_md(1)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112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§42. Сложение и вычитание десятичных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42_3_md(2)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113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§42. Сложение и вычитание десятичных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42_4_fr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114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§42. Сложение и вычитание десятичных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Зачет32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070ED8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ДКР7</w:t>
            </w:r>
          </w:p>
        </w:tc>
      </w:tr>
      <w:tr w:rsidR="0072763B" w:rsidTr="0072763B">
        <w:trPr>
          <w:trHeight w:val="303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Контрольная работа №7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116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§43. Умножение десятичных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43_1_1fr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43_1_nm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117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§43. Умножение десятичных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43_2_md(1)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118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§43. Умножение десятичных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43_3_fr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119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§43. Умножение десятичных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6D5660">
              <w:rPr>
                <w:rFonts w:ascii="Arial" w:hAnsi="Arial"/>
                <w:sz w:val="22"/>
              </w:rPr>
              <w:t>43_4_fr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6D5660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§43. Умножение десятичных дробей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ED058F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Зачет33</w:t>
            </w:r>
          </w:p>
          <w:p w:rsidR="0072763B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(с.205,210)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43_4md(2)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121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§44. Степень числа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44_1_nm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122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§44. Степень числа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44_2_md(2)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844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123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§45. Среднее арифметическое. Деление десятичной дроби на натуральное число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45_1_nm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45</w:t>
            </w:r>
          </w:p>
        </w:tc>
      </w:tr>
      <w:tr w:rsidR="0072763B" w:rsidTr="0072763B">
        <w:trPr>
          <w:trHeight w:val="844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124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§45. Среднее арифметическое. Деление десятичной дроби на натуральное число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45_2_fr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844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125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§45. Среднее арифметическое. Деление десятичной дроби на натуральное число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ED058F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Зачет34</w:t>
            </w:r>
          </w:p>
          <w:p w:rsidR="0072763B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(с.215,221)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45_3_fr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126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§46. Деление десятичной дроби на десятичную дробь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A2D0A">
              <w:rPr>
                <w:rFonts w:ascii="Arial" w:hAnsi="Arial"/>
                <w:sz w:val="22"/>
              </w:rPr>
              <w:t>46_1_1nm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A2D0A">
              <w:rPr>
                <w:rFonts w:ascii="Arial" w:hAnsi="Arial"/>
                <w:sz w:val="22"/>
              </w:rPr>
              <w:t>46_1_S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2A2D0A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127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§46. Деление десятичной дроби на десятичную дробь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A2D0A">
              <w:rPr>
                <w:rFonts w:ascii="Arial" w:hAnsi="Arial"/>
                <w:sz w:val="22"/>
              </w:rPr>
              <w:t>46_2_md(1)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2A2D0A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128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§46. Деление десятичной дроби на десятичную дробь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A2D0A">
              <w:rPr>
                <w:rFonts w:ascii="Arial" w:hAnsi="Arial"/>
                <w:sz w:val="22"/>
              </w:rPr>
              <w:t>46_3_fr_46-2_PT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2A2D0A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129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§46. Деление десятичной дроби на десятичную дробь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A2D0A">
              <w:rPr>
                <w:rFonts w:ascii="Arial" w:hAnsi="Arial"/>
                <w:sz w:val="22"/>
              </w:rPr>
              <w:t>46_4_md(2)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2A2D0A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130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§46. Деление десятичной дроби на десятичную дробь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ED058F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Зачет35</w:t>
            </w:r>
          </w:p>
          <w:p w:rsidR="0072763B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(с.221)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2A2D0A">
              <w:rPr>
                <w:rFonts w:ascii="Arial" w:hAnsi="Arial"/>
                <w:sz w:val="22"/>
              </w:rPr>
              <w:t>46_5_md(2)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2A2D0A" w:rsidRDefault="00070ED8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ДКР8</w:t>
            </w:r>
          </w:p>
        </w:tc>
      </w:tr>
      <w:tr w:rsidR="0072763B" w:rsidTr="0072763B">
        <w:trPr>
          <w:trHeight w:val="335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131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Контрольная работа №8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335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132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Резерв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335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Итого: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51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</w:tr>
      <w:tr w:rsidR="0072763B" w:rsidTr="0072763B">
        <w:trPr>
          <w:trHeight w:val="335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9" w:type="dxa"/>
            <w:tcBorders>
              <w:top w:val="single" w:sz="6" w:space="0" w:color="auto"/>
              <w:bottom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IV четверть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133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§47. Понятие процента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47_1_nm1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47_1_nm2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134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§47. Понятие процента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47_2_fr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135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§47. Понятие процента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47_3md(1)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136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§48. Задачи на проценты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48_1_nm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137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§48. Задачи на проценты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48_2_nm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138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§48. Задачи на проценты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48_3_nm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139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§48. Задачи на проценты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48_4_md(1)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140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§48. Задачи на проценты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ED058F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Зачет36</w:t>
            </w:r>
          </w:p>
          <w:p w:rsidR="0072763B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(с.228)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48_5_md(2)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141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§49. Микрокалькулятор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49_1_1nm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142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§49. Микрокалькулятор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49_2_md(1)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143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§49. Микрокалькулятор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49_3_md(1)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144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 w:firstLine="70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§49. Микрокалькулятор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ED058F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Зачет37</w:t>
            </w:r>
          </w:p>
          <w:p w:rsidR="0072763B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(с.232)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7549AE">
              <w:rPr>
                <w:rFonts w:ascii="Arial" w:hAnsi="Arial"/>
                <w:sz w:val="22"/>
              </w:rPr>
              <w:t>49_4_md(1)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7549AE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508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Глава V. Геометрические тела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145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§50. Прямоугольный параллелепипед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t>50_1_1nm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C3037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146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§51. Развертка прямоугольного параллелепипеда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t>51_1_1nm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t>51_1_fr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C3037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147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§51. Развертка прямоугольного параллелепипеда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t>51_2_fr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C3037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148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§51. Развертка прямоугольного параллелепипеда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t>51_3_nm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C3037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149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§51. Развертка прямоугольного параллелепипеда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t>51_4_fr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t>51_4_md(1)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C3037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§52. Объем прямоугольного параллелепипеда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t>52_1_1nm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C3037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151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§52. Объем прямоугольного параллелепипеда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t>52_2_1nm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C3037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152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§52. Объем прямоугольного параллелепипеда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t>52_3_md(1)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C3037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153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§52. Объем прямоугольного параллелепипеда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ED058F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Зачет38</w:t>
            </w:r>
          </w:p>
          <w:p w:rsidR="00ED058F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(с.236,243,</w:t>
            </w:r>
          </w:p>
          <w:p w:rsidR="0072763B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248)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t>52_4_md(2)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C3037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427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303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154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  <w:sz w:val="22"/>
              </w:rPr>
              <w:t>Контрольная работа №9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070ED8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ДКР9</w:t>
            </w:r>
          </w:p>
        </w:tc>
      </w:tr>
      <w:tr w:rsidR="0072763B" w:rsidTr="0072763B">
        <w:trPr>
          <w:trHeight w:val="303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Глава V</w:t>
            </w:r>
            <w:r>
              <w:rPr>
                <w:rFonts w:ascii="Arial" w:hAnsi="Arial"/>
                <w:b/>
                <w:sz w:val="22"/>
                <w:lang w:val="en-US"/>
              </w:rPr>
              <w:t>I</w:t>
            </w:r>
            <w:r>
              <w:rPr>
                <w:rFonts w:ascii="Arial" w:hAnsi="Arial"/>
                <w:b/>
                <w:sz w:val="22"/>
              </w:rPr>
              <w:t>. Введение в вероятность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303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155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§53.Достоверные, невозможные и случайные события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t>53_1_1nm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C3037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303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156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§53.Достоверные, невозможные и случайные события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ED058F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Зачет39</w:t>
            </w:r>
          </w:p>
          <w:p w:rsidR="0072763B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(с.251)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t>53_1_fr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Pr="00C3037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303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157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§54. Комбинаторные задачи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t>54_1_fr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Pr="00C3037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303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158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§54. Комбинаторные задачи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58F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Зачет40</w:t>
            </w:r>
          </w:p>
          <w:p w:rsidR="0072763B" w:rsidRDefault="00ED058F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(с.257)</w:t>
            </w: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lastRenderedPageBreak/>
              <w:t>54_2_1fr</w:t>
            </w:r>
          </w:p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 w:rsidRPr="00C3037B">
              <w:rPr>
                <w:rFonts w:ascii="Arial" w:hAnsi="Arial"/>
                <w:sz w:val="22"/>
              </w:rPr>
              <w:lastRenderedPageBreak/>
              <w:t>54_2_2fr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Pr="00C3037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303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BA40BD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159-1</w:t>
            </w:r>
            <w:r w:rsidR="00BA40BD">
              <w:rPr>
                <w:rFonts w:ascii="Arial" w:hAnsi="Arial"/>
                <w:sz w:val="22"/>
              </w:rPr>
              <w:t>71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Повторение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BA40BD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303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BA40BD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BA40BD">
              <w:rPr>
                <w:rFonts w:ascii="Arial" w:hAnsi="Arial"/>
                <w:sz w:val="22"/>
              </w:rPr>
              <w:t>72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Итоговая контрольная работа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303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BA40BD" w:rsidP="00BA40BD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173-</w:t>
            </w:r>
            <w:r w:rsidR="0072763B">
              <w:rPr>
                <w:rFonts w:ascii="Arial" w:hAnsi="Arial"/>
                <w:sz w:val="22"/>
              </w:rPr>
              <w:t xml:space="preserve"> 17</w:t>
            </w: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Резерв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BA40BD" w:rsidP="00C2086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72763B" w:rsidTr="0072763B">
        <w:trPr>
          <w:trHeight w:val="303"/>
        </w:trPr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jc w:val="center"/>
              <w:rPr>
                <w:rFonts w:ascii="Arial" w:hAnsi="Arial"/>
              </w:rPr>
            </w:pPr>
          </w:p>
        </w:tc>
        <w:tc>
          <w:tcPr>
            <w:tcW w:w="6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ind w:left="113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b/>
                <w:sz w:val="22"/>
              </w:rPr>
              <w:t>Итого: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6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8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72763B" w:rsidRDefault="0072763B" w:rsidP="00C20865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</w:tr>
    </w:tbl>
    <w:p w:rsidR="001A799A" w:rsidRDefault="001A799A" w:rsidP="001A799A">
      <w:pPr>
        <w:spacing w:before="120" w:after="120"/>
      </w:pPr>
    </w:p>
    <w:p w:rsidR="003E18D6" w:rsidRDefault="003E18D6"/>
    <w:sectPr w:rsidR="003E18D6" w:rsidSect="0015300C">
      <w:headerReference w:type="default" r:id="rId7"/>
      <w:footerReference w:type="default" r:id="rId8"/>
      <w:pgSz w:w="16838" w:h="11906" w:orient="landscape"/>
      <w:pgMar w:top="1418" w:right="1134" w:bottom="1418" w:left="1134" w:header="720" w:footer="720" w:gutter="0"/>
      <w:pgNumType w:start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16E" w:rsidRDefault="008E516E" w:rsidP="00714992">
      <w:r>
        <w:separator/>
      </w:r>
    </w:p>
  </w:endnote>
  <w:endnote w:type="continuationSeparator" w:id="1">
    <w:p w:rsidR="008E516E" w:rsidRDefault="008E516E" w:rsidP="0071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39" w:rsidRDefault="008E516E">
    <w:pPr>
      <w:pStyle w:val="a6"/>
      <w:framePr w:wrap="auto" w:vAnchor="text" w:hAnchor="margin" w:xAlign="right" w:y="1"/>
      <w:rPr>
        <w:rStyle w:val="a5"/>
      </w:rPr>
    </w:pPr>
  </w:p>
  <w:p w:rsidR="00F23439" w:rsidRDefault="008E516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16E" w:rsidRDefault="008E516E" w:rsidP="00714992">
      <w:r>
        <w:separator/>
      </w:r>
    </w:p>
  </w:footnote>
  <w:footnote w:type="continuationSeparator" w:id="1">
    <w:p w:rsidR="008E516E" w:rsidRDefault="008E516E" w:rsidP="00714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39" w:rsidRDefault="006C770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0E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40BD">
      <w:rPr>
        <w:rStyle w:val="a5"/>
        <w:noProof/>
      </w:rPr>
      <w:t>8</w:t>
    </w:r>
    <w:r>
      <w:rPr>
        <w:rStyle w:val="a5"/>
      </w:rPr>
      <w:fldChar w:fldCharType="end"/>
    </w:r>
  </w:p>
  <w:p w:rsidR="00F23439" w:rsidRDefault="008E516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57082"/>
    <w:multiLevelType w:val="hybridMultilevel"/>
    <w:tmpl w:val="DB40B462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DF2AD7"/>
    <w:multiLevelType w:val="hybridMultilevel"/>
    <w:tmpl w:val="5596EEE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C062D6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90C52"/>
    <w:multiLevelType w:val="multilevel"/>
    <w:tmpl w:val="910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05756"/>
    <w:multiLevelType w:val="hybridMultilevel"/>
    <w:tmpl w:val="7EFE356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A71D12"/>
    <w:multiLevelType w:val="hybridMultilevel"/>
    <w:tmpl w:val="EF6A56DA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E73BA3"/>
    <w:multiLevelType w:val="hybridMultilevel"/>
    <w:tmpl w:val="3BB8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99A"/>
    <w:rsid w:val="0000244F"/>
    <w:rsid w:val="00002AD5"/>
    <w:rsid w:val="00007A53"/>
    <w:rsid w:val="000106F1"/>
    <w:rsid w:val="00012103"/>
    <w:rsid w:val="00014FBA"/>
    <w:rsid w:val="00015C9F"/>
    <w:rsid w:val="000239BA"/>
    <w:rsid w:val="0002618C"/>
    <w:rsid w:val="00027FDD"/>
    <w:rsid w:val="00034284"/>
    <w:rsid w:val="00036F7E"/>
    <w:rsid w:val="00037BBC"/>
    <w:rsid w:val="00041859"/>
    <w:rsid w:val="00041CE8"/>
    <w:rsid w:val="00052717"/>
    <w:rsid w:val="00052C5C"/>
    <w:rsid w:val="00053445"/>
    <w:rsid w:val="000563A5"/>
    <w:rsid w:val="0006114E"/>
    <w:rsid w:val="0006378C"/>
    <w:rsid w:val="00064961"/>
    <w:rsid w:val="00070ED8"/>
    <w:rsid w:val="00073DEE"/>
    <w:rsid w:val="0008032D"/>
    <w:rsid w:val="00086D88"/>
    <w:rsid w:val="000943FA"/>
    <w:rsid w:val="000A4173"/>
    <w:rsid w:val="000C129E"/>
    <w:rsid w:val="000C56F7"/>
    <w:rsid w:val="000C7D0D"/>
    <w:rsid w:val="000D7CB8"/>
    <w:rsid w:val="000E47BE"/>
    <w:rsid w:val="000E5284"/>
    <w:rsid w:val="000F1FF1"/>
    <w:rsid w:val="000F400D"/>
    <w:rsid w:val="000F584E"/>
    <w:rsid w:val="001002E5"/>
    <w:rsid w:val="00100C9D"/>
    <w:rsid w:val="00102ABC"/>
    <w:rsid w:val="0010618E"/>
    <w:rsid w:val="001320F3"/>
    <w:rsid w:val="00133333"/>
    <w:rsid w:val="001366ED"/>
    <w:rsid w:val="00143A36"/>
    <w:rsid w:val="00145E39"/>
    <w:rsid w:val="00150071"/>
    <w:rsid w:val="00162DD1"/>
    <w:rsid w:val="00171382"/>
    <w:rsid w:val="00173299"/>
    <w:rsid w:val="00173304"/>
    <w:rsid w:val="0017448B"/>
    <w:rsid w:val="001747DA"/>
    <w:rsid w:val="00176829"/>
    <w:rsid w:val="00180FFE"/>
    <w:rsid w:val="001A3FAE"/>
    <w:rsid w:val="001A799A"/>
    <w:rsid w:val="001B3F79"/>
    <w:rsid w:val="001B6B5F"/>
    <w:rsid w:val="001C04C3"/>
    <w:rsid w:val="001C6488"/>
    <w:rsid w:val="001D3743"/>
    <w:rsid w:val="001E6D35"/>
    <w:rsid w:val="001F555D"/>
    <w:rsid w:val="001F5AB0"/>
    <w:rsid w:val="001F5BA9"/>
    <w:rsid w:val="001F6F90"/>
    <w:rsid w:val="002006EC"/>
    <w:rsid w:val="0021125F"/>
    <w:rsid w:val="002112EF"/>
    <w:rsid w:val="00214DF2"/>
    <w:rsid w:val="00217A62"/>
    <w:rsid w:val="00220972"/>
    <w:rsid w:val="00235DC6"/>
    <w:rsid w:val="002407DB"/>
    <w:rsid w:val="002446E0"/>
    <w:rsid w:val="00260BBE"/>
    <w:rsid w:val="00275A7E"/>
    <w:rsid w:val="00280D8A"/>
    <w:rsid w:val="002830A0"/>
    <w:rsid w:val="00291854"/>
    <w:rsid w:val="002919FE"/>
    <w:rsid w:val="002947C2"/>
    <w:rsid w:val="002963B5"/>
    <w:rsid w:val="002A1386"/>
    <w:rsid w:val="002A7E97"/>
    <w:rsid w:val="002C1FFA"/>
    <w:rsid w:val="002C2E70"/>
    <w:rsid w:val="002D019F"/>
    <w:rsid w:val="002D1C47"/>
    <w:rsid w:val="002D7A55"/>
    <w:rsid w:val="002E08BA"/>
    <w:rsid w:val="002E3139"/>
    <w:rsid w:val="002F5379"/>
    <w:rsid w:val="003020AC"/>
    <w:rsid w:val="003048B2"/>
    <w:rsid w:val="0031040D"/>
    <w:rsid w:val="003144DF"/>
    <w:rsid w:val="00314EC3"/>
    <w:rsid w:val="003223F3"/>
    <w:rsid w:val="003261E2"/>
    <w:rsid w:val="00332C94"/>
    <w:rsid w:val="00333BE1"/>
    <w:rsid w:val="00341DBB"/>
    <w:rsid w:val="00343BA0"/>
    <w:rsid w:val="00344E1C"/>
    <w:rsid w:val="003460E0"/>
    <w:rsid w:val="0035362A"/>
    <w:rsid w:val="00353B88"/>
    <w:rsid w:val="00353D1F"/>
    <w:rsid w:val="00362151"/>
    <w:rsid w:val="003638E6"/>
    <w:rsid w:val="00375F74"/>
    <w:rsid w:val="00377225"/>
    <w:rsid w:val="003853A3"/>
    <w:rsid w:val="0039079E"/>
    <w:rsid w:val="00394D9A"/>
    <w:rsid w:val="0039671B"/>
    <w:rsid w:val="003A0BA9"/>
    <w:rsid w:val="003A30AC"/>
    <w:rsid w:val="003B24AE"/>
    <w:rsid w:val="003C4A01"/>
    <w:rsid w:val="003E18D6"/>
    <w:rsid w:val="003E4B05"/>
    <w:rsid w:val="003E5C93"/>
    <w:rsid w:val="003F178C"/>
    <w:rsid w:val="003F257F"/>
    <w:rsid w:val="003F416C"/>
    <w:rsid w:val="003F470E"/>
    <w:rsid w:val="003F4991"/>
    <w:rsid w:val="003F4CAC"/>
    <w:rsid w:val="00404429"/>
    <w:rsid w:val="004107F1"/>
    <w:rsid w:val="00412177"/>
    <w:rsid w:val="00412240"/>
    <w:rsid w:val="00415DFC"/>
    <w:rsid w:val="0042644A"/>
    <w:rsid w:val="0043188C"/>
    <w:rsid w:val="00432C9A"/>
    <w:rsid w:val="00451E59"/>
    <w:rsid w:val="00451E87"/>
    <w:rsid w:val="00462A28"/>
    <w:rsid w:val="00466374"/>
    <w:rsid w:val="00473E5E"/>
    <w:rsid w:val="00476BF9"/>
    <w:rsid w:val="00485EB3"/>
    <w:rsid w:val="004876C9"/>
    <w:rsid w:val="00494CCC"/>
    <w:rsid w:val="004A3CCE"/>
    <w:rsid w:val="004B0203"/>
    <w:rsid w:val="004B2CF7"/>
    <w:rsid w:val="004B451C"/>
    <w:rsid w:val="004B5787"/>
    <w:rsid w:val="004C14BC"/>
    <w:rsid w:val="004C1C30"/>
    <w:rsid w:val="004D1483"/>
    <w:rsid w:val="004D3A61"/>
    <w:rsid w:val="004D4506"/>
    <w:rsid w:val="004E2D6C"/>
    <w:rsid w:val="004E4079"/>
    <w:rsid w:val="004E5ED0"/>
    <w:rsid w:val="004F5294"/>
    <w:rsid w:val="00504099"/>
    <w:rsid w:val="00504930"/>
    <w:rsid w:val="00522EE9"/>
    <w:rsid w:val="005256E5"/>
    <w:rsid w:val="0053110A"/>
    <w:rsid w:val="00533E16"/>
    <w:rsid w:val="0053699C"/>
    <w:rsid w:val="00541FDB"/>
    <w:rsid w:val="005444A2"/>
    <w:rsid w:val="00545BF7"/>
    <w:rsid w:val="00546643"/>
    <w:rsid w:val="00547CED"/>
    <w:rsid w:val="00557AA2"/>
    <w:rsid w:val="0056050B"/>
    <w:rsid w:val="005614F4"/>
    <w:rsid w:val="0056388A"/>
    <w:rsid w:val="00575115"/>
    <w:rsid w:val="005758EF"/>
    <w:rsid w:val="00575BA8"/>
    <w:rsid w:val="005802D2"/>
    <w:rsid w:val="00580551"/>
    <w:rsid w:val="0058260E"/>
    <w:rsid w:val="00585A07"/>
    <w:rsid w:val="00595568"/>
    <w:rsid w:val="00595D04"/>
    <w:rsid w:val="005A6C14"/>
    <w:rsid w:val="005B2115"/>
    <w:rsid w:val="005B5999"/>
    <w:rsid w:val="005C327D"/>
    <w:rsid w:val="005D41F9"/>
    <w:rsid w:val="005D561B"/>
    <w:rsid w:val="005D59BE"/>
    <w:rsid w:val="005D6D9C"/>
    <w:rsid w:val="005E0310"/>
    <w:rsid w:val="005E10CD"/>
    <w:rsid w:val="005F18E3"/>
    <w:rsid w:val="005F1AAB"/>
    <w:rsid w:val="005F2F8B"/>
    <w:rsid w:val="005F3CF5"/>
    <w:rsid w:val="00605950"/>
    <w:rsid w:val="0061046B"/>
    <w:rsid w:val="00610755"/>
    <w:rsid w:val="006144E1"/>
    <w:rsid w:val="006159D1"/>
    <w:rsid w:val="0061679E"/>
    <w:rsid w:val="006208B8"/>
    <w:rsid w:val="00620A8C"/>
    <w:rsid w:val="00631EE8"/>
    <w:rsid w:val="006446C9"/>
    <w:rsid w:val="0064672E"/>
    <w:rsid w:val="00650218"/>
    <w:rsid w:val="006606C3"/>
    <w:rsid w:val="006630A9"/>
    <w:rsid w:val="00664224"/>
    <w:rsid w:val="00666A44"/>
    <w:rsid w:val="0066701C"/>
    <w:rsid w:val="00670A30"/>
    <w:rsid w:val="0067274B"/>
    <w:rsid w:val="00673282"/>
    <w:rsid w:val="0067362A"/>
    <w:rsid w:val="00673B98"/>
    <w:rsid w:val="00675E06"/>
    <w:rsid w:val="00683104"/>
    <w:rsid w:val="00686F7C"/>
    <w:rsid w:val="00690A24"/>
    <w:rsid w:val="00695846"/>
    <w:rsid w:val="00695F82"/>
    <w:rsid w:val="00696DF8"/>
    <w:rsid w:val="006A163A"/>
    <w:rsid w:val="006B5F66"/>
    <w:rsid w:val="006C4A65"/>
    <w:rsid w:val="006C770A"/>
    <w:rsid w:val="006D3FC6"/>
    <w:rsid w:val="006D4787"/>
    <w:rsid w:val="006E56CA"/>
    <w:rsid w:val="006E748D"/>
    <w:rsid w:val="006F1A4A"/>
    <w:rsid w:val="006F1C8B"/>
    <w:rsid w:val="00701E7A"/>
    <w:rsid w:val="0070201A"/>
    <w:rsid w:val="00703BCD"/>
    <w:rsid w:val="00706663"/>
    <w:rsid w:val="00706969"/>
    <w:rsid w:val="00711E0A"/>
    <w:rsid w:val="00714992"/>
    <w:rsid w:val="007249ED"/>
    <w:rsid w:val="0072763B"/>
    <w:rsid w:val="00741D38"/>
    <w:rsid w:val="00747EDA"/>
    <w:rsid w:val="007522F7"/>
    <w:rsid w:val="00756C03"/>
    <w:rsid w:val="00764525"/>
    <w:rsid w:val="007757F8"/>
    <w:rsid w:val="007802F0"/>
    <w:rsid w:val="00782862"/>
    <w:rsid w:val="00782BCA"/>
    <w:rsid w:val="007B0F35"/>
    <w:rsid w:val="007B0F78"/>
    <w:rsid w:val="007B1186"/>
    <w:rsid w:val="007B45DC"/>
    <w:rsid w:val="007B4ABE"/>
    <w:rsid w:val="007B56C5"/>
    <w:rsid w:val="007B5BD4"/>
    <w:rsid w:val="007C4737"/>
    <w:rsid w:val="007D0681"/>
    <w:rsid w:val="007D12E1"/>
    <w:rsid w:val="007D4667"/>
    <w:rsid w:val="007E7429"/>
    <w:rsid w:val="007E7FD0"/>
    <w:rsid w:val="007F1050"/>
    <w:rsid w:val="007F76EE"/>
    <w:rsid w:val="00801446"/>
    <w:rsid w:val="008033CF"/>
    <w:rsid w:val="00815234"/>
    <w:rsid w:val="00815B07"/>
    <w:rsid w:val="00817330"/>
    <w:rsid w:val="00824607"/>
    <w:rsid w:val="0082641F"/>
    <w:rsid w:val="00846057"/>
    <w:rsid w:val="008504A2"/>
    <w:rsid w:val="00861B59"/>
    <w:rsid w:val="0086299A"/>
    <w:rsid w:val="00865181"/>
    <w:rsid w:val="00872694"/>
    <w:rsid w:val="00872F3C"/>
    <w:rsid w:val="00880438"/>
    <w:rsid w:val="0088074E"/>
    <w:rsid w:val="008829A7"/>
    <w:rsid w:val="008958B4"/>
    <w:rsid w:val="00896AC3"/>
    <w:rsid w:val="008A136C"/>
    <w:rsid w:val="008A2467"/>
    <w:rsid w:val="008A2FF8"/>
    <w:rsid w:val="008A40BE"/>
    <w:rsid w:val="008B1C88"/>
    <w:rsid w:val="008B2E4E"/>
    <w:rsid w:val="008B5793"/>
    <w:rsid w:val="008B736D"/>
    <w:rsid w:val="008B7781"/>
    <w:rsid w:val="008C0FF0"/>
    <w:rsid w:val="008C18DE"/>
    <w:rsid w:val="008D0AC3"/>
    <w:rsid w:val="008D0BFD"/>
    <w:rsid w:val="008D15D0"/>
    <w:rsid w:val="008D2871"/>
    <w:rsid w:val="008D4ED0"/>
    <w:rsid w:val="008E0FDE"/>
    <w:rsid w:val="008E2472"/>
    <w:rsid w:val="008E516E"/>
    <w:rsid w:val="008E64E6"/>
    <w:rsid w:val="008E74E6"/>
    <w:rsid w:val="008F57F8"/>
    <w:rsid w:val="00901314"/>
    <w:rsid w:val="009048D9"/>
    <w:rsid w:val="0091015A"/>
    <w:rsid w:val="0091289F"/>
    <w:rsid w:val="00912B22"/>
    <w:rsid w:val="00912B98"/>
    <w:rsid w:val="009228F1"/>
    <w:rsid w:val="009310BD"/>
    <w:rsid w:val="00935BDA"/>
    <w:rsid w:val="00950148"/>
    <w:rsid w:val="00957F8F"/>
    <w:rsid w:val="0096499D"/>
    <w:rsid w:val="0097327E"/>
    <w:rsid w:val="00973C01"/>
    <w:rsid w:val="009778A4"/>
    <w:rsid w:val="00983958"/>
    <w:rsid w:val="00992956"/>
    <w:rsid w:val="00993095"/>
    <w:rsid w:val="0099435F"/>
    <w:rsid w:val="009963B3"/>
    <w:rsid w:val="009A1C80"/>
    <w:rsid w:val="009A484A"/>
    <w:rsid w:val="009B07C2"/>
    <w:rsid w:val="009B40AD"/>
    <w:rsid w:val="009B439F"/>
    <w:rsid w:val="009B6889"/>
    <w:rsid w:val="009C19B0"/>
    <w:rsid w:val="009C3459"/>
    <w:rsid w:val="009C36BA"/>
    <w:rsid w:val="009D50A0"/>
    <w:rsid w:val="009D67E6"/>
    <w:rsid w:val="009D7951"/>
    <w:rsid w:val="009E6761"/>
    <w:rsid w:val="009E6823"/>
    <w:rsid w:val="009F4DF8"/>
    <w:rsid w:val="009F616D"/>
    <w:rsid w:val="00A0097C"/>
    <w:rsid w:val="00A077EF"/>
    <w:rsid w:val="00A12CC1"/>
    <w:rsid w:val="00A15309"/>
    <w:rsid w:val="00A15DA9"/>
    <w:rsid w:val="00A16A79"/>
    <w:rsid w:val="00A17458"/>
    <w:rsid w:val="00A23833"/>
    <w:rsid w:val="00A25051"/>
    <w:rsid w:val="00A32B3D"/>
    <w:rsid w:val="00A360BD"/>
    <w:rsid w:val="00A369D8"/>
    <w:rsid w:val="00A36D5F"/>
    <w:rsid w:val="00A36E16"/>
    <w:rsid w:val="00A376C8"/>
    <w:rsid w:val="00A40CD4"/>
    <w:rsid w:val="00A46FFC"/>
    <w:rsid w:val="00A50DAF"/>
    <w:rsid w:val="00A54735"/>
    <w:rsid w:val="00A60237"/>
    <w:rsid w:val="00A6132C"/>
    <w:rsid w:val="00A613CA"/>
    <w:rsid w:val="00A652D9"/>
    <w:rsid w:val="00A67032"/>
    <w:rsid w:val="00A7516F"/>
    <w:rsid w:val="00A81BDB"/>
    <w:rsid w:val="00A82C95"/>
    <w:rsid w:val="00A83562"/>
    <w:rsid w:val="00A96215"/>
    <w:rsid w:val="00AA37A2"/>
    <w:rsid w:val="00AB29F7"/>
    <w:rsid w:val="00AB3D17"/>
    <w:rsid w:val="00AC5789"/>
    <w:rsid w:val="00AD2B9F"/>
    <w:rsid w:val="00AD62B3"/>
    <w:rsid w:val="00AD78A2"/>
    <w:rsid w:val="00AE3AC8"/>
    <w:rsid w:val="00AE53B9"/>
    <w:rsid w:val="00AE6338"/>
    <w:rsid w:val="00AE7DF7"/>
    <w:rsid w:val="00AF0754"/>
    <w:rsid w:val="00AF3251"/>
    <w:rsid w:val="00AF3F9B"/>
    <w:rsid w:val="00AF54DE"/>
    <w:rsid w:val="00B07D07"/>
    <w:rsid w:val="00B12FC2"/>
    <w:rsid w:val="00B13017"/>
    <w:rsid w:val="00B1576D"/>
    <w:rsid w:val="00B24995"/>
    <w:rsid w:val="00B24E88"/>
    <w:rsid w:val="00B345A9"/>
    <w:rsid w:val="00B40C74"/>
    <w:rsid w:val="00B42032"/>
    <w:rsid w:val="00B51928"/>
    <w:rsid w:val="00B62A8A"/>
    <w:rsid w:val="00B652D9"/>
    <w:rsid w:val="00B74EAA"/>
    <w:rsid w:val="00B7525E"/>
    <w:rsid w:val="00B84D01"/>
    <w:rsid w:val="00B87B1B"/>
    <w:rsid w:val="00BA40BD"/>
    <w:rsid w:val="00BB09A0"/>
    <w:rsid w:val="00BB22B9"/>
    <w:rsid w:val="00BB3FFB"/>
    <w:rsid w:val="00BC0DB2"/>
    <w:rsid w:val="00BC273F"/>
    <w:rsid w:val="00BC2F5D"/>
    <w:rsid w:val="00BC4477"/>
    <w:rsid w:val="00BC497C"/>
    <w:rsid w:val="00BD07B9"/>
    <w:rsid w:val="00BE4BFB"/>
    <w:rsid w:val="00BE7939"/>
    <w:rsid w:val="00BF2993"/>
    <w:rsid w:val="00BF310C"/>
    <w:rsid w:val="00C02214"/>
    <w:rsid w:val="00C040E9"/>
    <w:rsid w:val="00C06799"/>
    <w:rsid w:val="00C133E2"/>
    <w:rsid w:val="00C158A8"/>
    <w:rsid w:val="00C15C41"/>
    <w:rsid w:val="00C25BA0"/>
    <w:rsid w:val="00C25BE1"/>
    <w:rsid w:val="00C369A0"/>
    <w:rsid w:val="00C416BB"/>
    <w:rsid w:val="00C417AE"/>
    <w:rsid w:val="00C4664F"/>
    <w:rsid w:val="00C54B35"/>
    <w:rsid w:val="00C6069A"/>
    <w:rsid w:val="00C64D0D"/>
    <w:rsid w:val="00C71D9E"/>
    <w:rsid w:val="00C74088"/>
    <w:rsid w:val="00C77BDC"/>
    <w:rsid w:val="00C915E7"/>
    <w:rsid w:val="00C963B9"/>
    <w:rsid w:val="00C96522"/>
    <w:rsid w:val="00CA2FE1"/>
    <w:rsid w:val="00CA674B"/>
    <w:rsid w:val="00CB387B"/>
    <w:rsid w:val="00CB3C32"/>
    <w:rsid w:val="00CC081B"/>
    <w:rsid w:val="00CC247C"/>
    <w:rsid w:val="00CC342A"/>
    <w:rsid w:val="00CD4FB2"/>
    <w:rsid w:val="00CE0086"/>
    <w:rsid w:val="00CE2D05"/>
    <w:rsid w:val="00CE4B9F"/>
    <w:rsid w:val="00CE503A"/>
    <w:rsid w:val="00CF3494"/>
    <w:rsid w:val="00CF6E01"/>
    <w:rsid w:val="00D0675A"/>
    <w:rsid w:val="00D070F4"/>
    <w:rsid w:val="00D134FF"/>
    <w:rsid w:val="00D168E6"/>
    <w:rsid w:val="00D2116F"/>
    <w:rsid w:val="00D26A60"/>
    <w:rsid w:val="00D32843"/>
    <w:rsid w:val="00D35A78"/>
    <w:rsid w:val="00D36AE1"/>
    <w:rsid w:val="00D4779D"/>
    <w:rsid w:val="00D53241"/>
    <w:rsid w:val="00D53300"/>
    <w:rsid w:val="00D65BB4"/>
    <w:rsid w:val="00D665E2"/>
    <w:rsid w:val="00D707B7"/>
    <w:rsid w:val="00D7103B"/>
    <w:rsid w:val="00D73D64"/>
    <w:rsid w:val="00D74929"/>
    <w:rsid w:val="00D847BD"/>
    <w:rsid w:val="00D97CC3"/>
    <w:rsid w:val="00DC0E00"/>
    <w:rsid w:val="00DC59E6"/>
    <w:rsid w:val="00DC6B6A"/>
    <w:rsid w:val="00DC765A"/>
    <w:rsid w:val="00DD4D49"/>
    <w:rsid w:val="00DE34A1"/>
    <w:rsid w:val="00DE5689"/>
    <w:rsid w:val="00DE6CCF"/>
    <w:rsid w:val="00DE6D5A"/>
    <w:rsid w:val="00DE7A46"/>
    <w:rsid w:val="00DF4FD1"/>
    <w:rsid w:val="00DF789E"/>
    <w:rsid w:val="00DF7945"/>
    <w:rsid w:val="00E01156"/>
    <w:rsid w:val="00E06763"/>
    <w:rsid w:val="00E11215"/>
    <w:rsid w:val="00E178AE"/>
    <w:rsid w:val="00E25324"/>
    <w:rsid w:val="00E2541F"/>
    <w:rsid w:val="00E31F84"/>
    <w:rsid w:val="00E431E8"/>
    <w:rsid w:val="00E476EE"/>
    <w:rsid w:val="00E527DD"/>
    <w:rsid w:val="00E538CE"/>
    <w:rsid w:val="00E54DB6"/>
    <w:rsid w:val="00E57EC9"/>
    <w:rsid w:val="00E61517"/>
    <w:rsid w:val="00E623D0"/>
    <w:rsid w:val="00E63513"/>
    <w:rsid w:val="00E63A7C"/>
    <w:rsid w:val="00E721FC"/>
    <w:rsid w:val="00E841BF"/>
    <w:rsid w:val="00E905A5"/>
    <w:rsid w:val="00E90D12"/>
    <w:rsid w:val="00EA068E"/>
    <w:rsid w:val="00EA3408"/>
    <w:rsid w:val="00EA3622"/>
    <w:rsid w:val="00EA3DDB"/>
    <w:rsid w:val="00EB28F4"/>
    <w:rsid w:val="00EB3BF1"/>
    <w:rsid w:val="00EC0BC3"/>
    <w:rsid w:val="00EC157E"/>
    <w:rsid w:val="00EC2943"/>
    <w:rsid w:val="00EC3C96"/>
    <w:rsid w:val="00ED058F"/>
    <w:rsid w:val="00ED07F1"/>
    <w:rsid w:val="00ED2548"/>
    <w:rsid w:val="00ED79EE"/>
    <w:rsid w:val="00ED7EB4"/>
    <w:rsid w:val="00EE16C2"/>
    <w:rsid w:val="00EF44BF"/>
    <w:rsid w:val="00F041EB"/>
    <w:rsid w:val="00F04F4B"/>
    <w:rsid w:val="00F05C75"/>
    <w:rsid w:val="00F07CF3"/>
    <w:rsid w:val="00F111D6"/>
    <w:rsid w:val="00F1396D"/>
    <w:rsid w:val="00F1688A"/>
    <w:rsid w:val="00F22273"/>
    <w:rsid w:val="00F24A87"/>
    <w:rsid w:val="00F32A47"/>
    <w:rsid w:val="00F32C3E"/>
    <w:rsid w:val="00F34AF8"/>
    <w:rsid w:val="00F3526F"/>
    <w:rsid w:val="00F36868"/>
    <w:rsid w:val="00F52A34"/>
    <w:rsid w:val="00F55A01"/>
    <w:rsid w:val="00F64C4B"/>
    <w:rsid w:val="00F65C63"/>
    <w:rsid w:val="00F70B9E"/>
    <w:rsid w:val="00F71158"/>
    <w:rsid w:val="00F73B93"/>
    <w:rsid w:val="00F763D7"/>
    <w:rsid w:val="00F80C3F"/>
    <w:rsid w:val="00F8593A"/>
    <w:rsid w:val="00F9075C"/>
    <w:rsid w:val="00F93B2F"/>
    <w:rsid w:val="00F94247"/>
    <w:rsid w:val="00F97833"/>
    <w:rsid w:val="00FA46BA"/>
    <w:rsid w:val="00FB54C7"/>
    <w:rsid w:val="00FC6D59"/>
    <w:rsid w:val="00FD182E"/>
    <w:rsid w:val="00FD4BE3"/>
    <w:rsid w:val="00FE28D6"/>
    <w:rsid w:val="00FE5240"/>
    <w:rsid w:val="00FE7822"/>
    <w:rsid w:val="00FF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semiHidden/>
    <w:rsid w:val="001A799A"/>
  </w:style>
  <w:style w:type="paragraph" w:styleId="2">
    <w:name w:val="toc 2"/>
    <w:basedOn w:val="a"/>
    <w:next w:val="a"/>
    <w:semiHidden/>
    <w:rsid w:val="001A799A"/>
    <w:pPr>
      <w:ind w:left="240"/>
    </w:pPr>
  </w:style>
  <w:style w:type="paragraph" w:styleId="3">
    <w:name w:val="toc 3"/>
    <w:basedOn w:val="a"/>
    <w:next w:val="a"/>
    <w:semiHidden/>
    <w:rsid w:val="001A799A"/>
    <w:pPr>
      <w:ind w:left="480"/>
    </w:pPr>
  </w:style>
  <w:style w:type="paragraph" w:styleId="4">
    <w:name w:val="toc 4"/>
    <w:basedOn w:val="a"/>
    <w:next w:val="a"/>
    <w:semiHidden/>
    <w:rsid w:val="001A799A"/>
    <w:pPr>
      <w:ind w:left="720"/>
    </w:pPr>
  </w:style>
  <w:style w:type="paragraph" w:styleId="5">
    <w:name w:val="toc 5"/>
    <w:basedOn w:val="a"/>
    <w:next w:val="a"/>
    <w:semiHidden/>
    <w:rsid w:val="001A799A"/>
    <w:pPr>
      <w:ind w:left="960"/>
    </w:pPr>
  </w:style>
  <w:style w:type="paragraph" w:styleId="6">
    <w:name w:val="toc 6"/>
    <w:basedOn w:val="a"/>
    <w:next w:val="a"/>
    <w:semiHidden/>
    <w:rsid w:val="001A799A"/>
    <w:pPr>
      <w:ind w:left="1200"/>
    </w:pPr>
  </w:style>
  <w:style w:type="paragraph" w:styleId="7">
    <w:name w:val="toc 7"/>
    <w:basedOn w:val="a"/>
    <w:next w:val="a"/>
    <w:semiHidden/>
    <w:rsid w:val="001A799A"/>
    <w:pPr>
      <w:ind w:left="1440"/>
    </w:pPr>
  </w:style>
  <w:style w:type="paragraph" w:styleId="8">
    <w:name w:val="toc 8"/>
    <w:basedOn w:val="a"/>
    <w:next w:val="a"/>
    <w:semiHidden/>
    <w:rsid w:val="001A799A"/>
    <w:pPr>
      <w:ind w:left="1680"/>
    </w:pPr>
  </w:style>
  <w:style w:type="paragraph" w:styleId="9">
    <w:name w:val="toc 9"/>
    <w:basedOn w:val="a"/>
    <w:next w:val="a"/>
    <w:semiHidden/>
    <w:rsid w:val="001A799A"/>
    <w:pPr>
      <w:ind w:left="1920"/>
    </w:pPr>
  </w:style>
  <w:style w:type="paragraph" w:styleId="a3">
    <w:name w:val="header"/>
    <w:basedOn w:val="a"/>
    <w:link w:val="a4"/>
    <w:rsid w:val="001A7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799A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1A799A"/>
  </w:style>
  <w:style w:type="paragraph" w:styleId="a6">
    <w:name w:val="footer"/>
    <w:basedOn w:val="a"/>
    <w:link w:val="a7"/>
    <w:rsid w:val="001A79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A799A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Знак1"/>
    <w:basedOn w:val="a"/>
    <w:rsid w:val="001A799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/>
    </w:rPr>
  </w:style>
  <w:style w:type="paragraph" w:styleId="a8">
    <w:name w:val="Normal (Web)"/>
    <w:basedOn w:val="a"/>
    <w:rsid w:val="001A79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western">
    <w:name w:val="western"/>
    <w:basedOn w:val="a"/>
    <w:rsid w:val="001A79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styleId="a9">
    <w:name w:val="Hyperlink"/>
    <w:basedOn w:val="a0"/>
    <w:uiPriority w:val="99"/>
    <w:unhideWhenUsed/>
    <w:rsid w:val="000106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2011-09-09T13:33:00Z</dcterms:created>
  <dcterms:modified xsi:type="dcterms:W3CDTF">2011-10-02T20:30:00Z</dcterms:modified>
</cp:coreProperties>
</file>